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9F" w:rsidRPr="004D79E7" w:rsidRDefault="00C81A9F" w:rsidP="00C81A9F">
      <w:pPr>
        <w:ind w:firstLine="540"/>
        <w:jc w:val="both"/>
        <w:rPr>
          <w:szCs w:val="28"/>
        </w:rPr>
      </w:pPr>
    </w:p>
    <w:p w:rsidR="00C81A9F" w:rsidRPr="004D79E7" w:rsidRDefault="00C81A9F" w:rsidP="00C81A9F">
      <w:pPr>
        <w:tabs>
          <w:tab w:val="center" w:pos="5112"/>
          <w:tab w:val="left" w:pos="6270"/>
        </w:tabs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>ЗАКЛЮЧЕНИЕ</w:t>
      </w:r>
    </w:p>
    <w:p w:rsidR="00C81A9F" w:rsidRPr="004D79E7" w:rsidRDefault="00C81A9F" w:rsidP="00C81A9F">
      <w:pPr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 xml:space="preserve">публичных слушаний в </w:t>
      </w:r>
      <w:r>
        <w:rPr>
          <w:rFonts w:ascii="Arial" w:hAnsi="Arial" w:cs="Arial"/>
          <w:b/>
          <w:szCs w:val="28"/>
        </w:rPr>
        <w:t>Александровск</w:t>
      </w:r>
      <w:r w:rsidRPr="004D79E7">
        <w:rPr>
          <w:rFonts w:ascii="Arial" w:hAnsi="Arial" w:cs="Arial"/>
          <w:b/>
          <w:szCs w:val="28"/>
        </w:rPr>
        <w:t xml:space="preserve">ом  сельском поселении </w:t>
      </w:r>
    </w:p>
    <w:p w:rsidR="00C81A9F" w:rsidRPr="004D79E7" w:rsidRDefault="00C81A9F" w:rsidP="00C81A9F">
      <w:pPr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>Россошанского муниципального района Воронежской области</w:t>
      </w:r>
    </w:p>
    <w:p w:rsidR="00C81A9F" w:rsidRPr="004D79E7" w:rsidRDefault="00C81A9F" w:rsidP="00C81A9F">
      <w:pPr>
        <w:jc w:val="center"/>
        <w:rPr>
          <w:rFonts w:ascii="Arial" w:hAnsi="Arial" w:cs="Arial"/>
          <w:b/>
          <w:sz w:val="28"/>
          <w:szCs w:val="28"/>
        </w:rPr>
      </w:pPr>
    </w:p>
    <w:p w:rsidR="00C81A9F" w:rsidRPr="004D79E7" w:rsidRDefault="00C81A9F" w:rsidP="00282E27">
      <w:pPr>
        <w:ind w:left="4950" w:hanging="4950"/>
        <w:jc w:val="both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10.10.2022</w:t>
      </w:r>
      <w:r>
        <w:rPr>
          <w:rFonts w:ascii="Arial" w:hAnsi="Arial" w:cs="Arial"/>
          <w:szCs w:val="28"/>
        </w:rPr>
        <w:t xml:space="preserve"> года  </w:t>
      </w:r>
      <w:r w:rsidRPr="004D79E7">
        <w:rPr>
          <w:rFonts w:ascii="Arial" w:hAnsi="Arial" w:cs="Arial"/>
          <w:szCs w:val="28"/>
        </w:rPr>
        <w:t xml:space="preserve">                                          </w:t>
      </w:r>
      <w:r>
        <w:rPr>
          <w:rFonts w:ascii="Arial" w:hAnsi="Arial" w:cs="Arial"/>
          <w:szCs w:val="28"/>
        </w:rPr>
        <w:tab/>
      </w:r>
      <w:r w:rsidRPr="004D79E7">
        <w:rPr>
          <w:rFonts w:ascii="Arial" w:hAnsi="Arial" w:cs="Arial"/>
          <w:szCs w:val="28"/>
        </w:rPr>
        <w:t xml:space="preserve">Здание </w:t>
      </w:r>
      <w:r>
        <w:rPr>
          <w:rFonts w:ascii="Arial" w:hAnsi="Arial" w:cs="Arial"/>
          <w:szCs w:val="28"/>
        </w:rPr>
        <w:t>Александровск</w:t>
      </w:r>
      <w:r w:rsidRPr="004D79E7">
        <w:rPr>
          <w:rFonts w:ascii="Arial" w:hAnsi="Arial" w:cs="Arial"/>
          <w:szCs w:val="28"/>
        </w:rPr>
        <w:t>ой  администрации</w:t>
      </w:r>
    </w:p>
    <w:p w:rsidR="00C81A9F" w:rsidRPr="004D79E7" w:rsidRDefault="00282E27" w:rsidP="00C81A9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14.30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C81A9F" w:rsidRPr="004D79E7">
        <w:rPr>
          <w:rFonts w:ascii="Arial" w:hAnsi="Arial" w:cs="Arial"/>
          <w:szCs w:val="28"/>
        </w:rPr>
        <w:t>зал заседаний</w:t>
      </w:r>
    </w:p>
    <w:p w:rsidR="00C81A9F" w:rsidRDefault="00C81A9F" w:rsidP="00C81A9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C81A9F" w:rsidRPr="004D79E7" w:rsidRDefault="00C81A9F" w:rsidP="00C81A9F">
      <w:pPr>
        <w:jc w:val="both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село </w:t>
      </w:r>
      <w:r>
        <w:rPr>
          <w:rFonts w:ascii="Arial" w:hAnsi="Arial" w:cs="Arial"/>
          <w:szCs w:val="28"/>
        </w:rPr>
        <w:t xml:space="preserve">Александровка </w:t>
      </w:r>
      <w:r w:rsidRPr="004D79E7">
        <w:rPr>
          <w:rFonts w:ascii="Arial" w:hAnsi="Arial" w:cs="Arial"/>
          <w:szCs w:val="28"/>
        </w:rPr>
        <w:t xml:space="preserve">         </w:t>
      </w:r>
    </w:p>
    <w:p w:rsidR="00C81A9F" w:rsidRPr="004D79E7" w:rsidRDefault="00C81A9F" w:rsidP="00C81A9F">
      <w:pPr>
        <w:ind w:firstLine="708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firstLine="708"/>
        <w:jc w:val="both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Обсудив проект решения Совета народных депутатов </w:t>
      </w:r>
      <w:r>
        <w:rPr>
          <w:rFonts w:ascii="Arial" w:hAnsi="Arial" w:cs="Arial"/>
          <w:szCs w:val="28"/>
        </w:rPr>
        <w:t>Александровск</w:t>
      </w:r>
      <w:r w:rsidRPr="004D79E7">
        <w:rPr>
          <w:rFonts w:ascii="Arial" w:hAnsi="Arial" w:cs="Arial"/>
          <w:szCs w:val="28"/>
        </w:rPr>
        <w:t xml:space="preserve">ого сельского поселения Россошанского муниципального района Воронежской области «О проекте  решения Совета народных депутатов </w:t>
      </w:r>
      <w:r>
        <w:rPr>
          <w:rFonts w:ascii="Arial" w:hAnsi="Arial" w:cs="Arial"/>
          <w:szCs w:val="28"/>
        </w:rPr>
        <w:t>Александровск</w:t>
      </w:r>
      <w:r w:rsidRPr="004D79E7">
        <w:rPr>
          <w:rFonts w:ascii="Arial" w:hAnsi="Arial" w:cs="Arial"/>
          <w:szCs w:val="28"/>
        </w:rPr>
        <w:t>ого сельского поселения Россошанского муниципального района Воронежской области», участники публичных слушаний</w:t>
      </w:r>
    </w:p>
    <w:p w:rsidR="00C81A9F" w:rsidRPr="004D79E7" w:rsidRDefault="00C81A9F" w:rsidP="00C81A9F">
      <w:pPr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РЕШИЛИ:</w:t>
      </w:r>
    </w:p>
    <w:p w:rsidR="00C81A9F" w:rsidRPr="004D79E7" w:rsidRDefault="00C81A9F" w:rsidP="00C81A9F">
      <w:pPr>
        <w:numPr>
          <w:ilvl w:val="0"/>
          <w:numId w:val="1"/>
        </w:numPr>
        <w:ind w:left="0" w:right="-39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Одобрить проект решения Совета народных депутатов </w:t>
      </w:r>
      <w:r>
        <w:rPr>
          <w:rFonts w:ascii="Arial" w:hAnsi="Arial" w:cs="Arial"/>
          <w:szCs w:val="28"/>
        </w:rPr>
        <w:t>Александровск</w:t>
      </w:r>
      <w:r w:rsidRPr="004D79E7">
        <w:rPr>
          <w:rFonts w:ascii="Arial" w:hAnsi="Arial" w:cs="Arial"/>
          <w:szCs w:val="28"/>
        </w:rPr>
        <w:t xml:space="preserve">ого сельского поселения «Об утверждении правил благоустройства   </w:t>
      </w:r>
      <w:r>
        <w:rPr>
          <w:rFonts w:ascii="Arial" w:hAnsi="Arial" w:cs="Arial"/>
          <w:szCs w:val="28"/>
        </w:rPr>
        <w:t>Александровск</w:t>
      </w:r>
      <w:r w:rsidRPr="004D79E7">
        <w:rPr>
          <w:rFonts w:ascii="Arial" w:hAnsi="Arial" w:cs="Arial"/>
          <w:szCs w:val="28"/>
        </w:rPr>
        <w:t>ого сельского поселения Россошанского муниципального района Воронежской области.</w:t>
      </w:r>
    </w:p>
    <w:p w:rsidR="00C81A9F" w:rsidRPr="004D79E7" w:rsidRDefault="00C81A9F" w:rsidP="00C81A9F">
      <w:pPr>
        <w:numPr>
          <w:ilvl w:val="0"/>
          <w:numId w:val="1"/>
        </w:numPr>
        <w:ind w:left="0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Данное решение опубликовать в  «Вестнике муниципальных правовых актов  </w:t>
      </w:r>
      <w:r>
        <w:rPr>
          <w:rFonts w:ascii="Arial" w:hAnsi="Arial" w:cs="Arial"/>
          <w:szCs w:val="28"/>
        </w:rPr>
        <w:t>Александровск</w:t>
      </w:r>
      <w:r w:rsidRPr="004D79E7">
        <w:rPr>
          <w:rFonts w:ascii="Arial" w:hAnsi="Arial" w:cs="Arial"/>
          <w:szCs w:val="28"/>
        </w:rPr>
        <w:t>ого сельского поселения Россошанского муниципального района Воронежской области».</w:t>
      </w:r>
    </w:p>
    <w:p w:rsidR="00C81A9F" w:rsidRPr="004D79E7" w:rsidRDefault="00C81A9F" w:rsidP="00C81A9F">
      <w:pPr>
        <w:numPr>
          <w:ilvl w:val="0"/>
          <w:numId w:val="1"/>
        </w:numPr>
        <w:ind w:left="0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Рекомендовать Совету народных депутатов </w:t>
      </w:r>
      <w:r>
        <w:rPr>
          <w:rFonts w:ascii="Arial" w:hAnsi="Arial" w:cs="Arial"/>
          <w:szCs w:val="28"/>
        </w:rPr>
        <w:t>Александровск</w:t>
      </w:r>
      <w:r w:rsidRPr="004D79E7">
        <w:rPr>
          <w:rFonts w:ascii="Arial" w:hAnsi="Arial" w:cs="Arial"/>
          <w:szCs w:val="28"/>
        </w:rPr>
        <w:t xml:space="preserve">ого сельского поселения Россошанского муниципального района  Воронежской области  принять решение «Об утверждении правил благоустройства   </w:t>
      </w:r>
      <w:r>
        <w:rPr>
          <w:rFonts w:ascii="Arial" w:hAnsi="Arial" w:cs="Arial"/>
          <w:szCs w:val="28"/>
        </w:rPr>
        <w:t>Александровск</w:t>
      </w:r>
      <w:r w:rsidRPr="004D79E7">
        <w:rPr>
          <w:rFonts w:ascii="Arial" w:hAnsi="Arial" w:cs="Arial"/>
          <w:szCs w:val="28"/>
        </w:rPr>
        <w:t>ого сельского поселения Россошанского муниципального района Воронежской области.</w:t>
      </w:r>
    </w:p>
    <w:p w:rsidR="00C81A9F" w:rsidRPr="004D79E7" w:rsidRDefault="00C81A9F" w:rsidP="00C81A9F">
      <w:pPr>
        <w:ind w:left="540"/>
        <w:jc w:val="both"/>
        <w:outlineLvl w:val="0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Председатель</w:t>
      </w:r>
      <w:r w:rsidRPr="004D79E7">
        <w:rPr>
          <w:rFonts w:ascii="Arial" w:hAnsi="Arial" w:cs="Arial"/>
          <w:szCs w:val="28"/>
        </w:rPr>
        <w:tab/>
      </w:r>
    </w:p>
    <w:p w:rsidR="00C81A9F" w:rsidRPr="004D79E7" w:rsidRDefault="00C81A9F" w:rsidP="00C81A9F">
      <w:pPr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публичных слушаний</w:t>
      </w:r>
      <w:r w:rsidRPr="004D79E7">
        <w:rPr>
          <w:rFonts w:ascii="Arial" w:hAnsi="Arial" w:cs="Arial"/>
          <w:szCs w:val="28"/>
        </w:rPr>
        <w:tab/>
      </w:r>
      <w:r w:rsidRPr="004D79E7">
        <w:rPr>
          <w:rFonts w:ascii="Arial" w:hAnsi="Arial" w:cs="Arial"/>
          <w:szCs w:val="28"/>
        </w:rPr>
        <w:tab/>
      </w:r>
      <w:r w:rsidRPr="004D79E7">
        <w:rPr>
          <w:rFonts w:ascii="Arial" w:hAnsi="Arial" w:cs="Arial"/>
          <w:szCs w:val="28"/>
        </w:rPr>
        <w:tab/>
        <w:t xml:space="preserve">                                         </w:t>
      </w:r>
      <w:r>
        <w:rPr>
          <w:rFonts w:ascii="Arial" w:hAnsi="Arial" w:cs="Arial"/>
          <w:szCs w:val="28"/>
        </w:rPr>
        <w:t xml:space="preserve">И.В. Максимова </w:t>
      </w:r>
    </w:p>
    <w:p w:rsidR="00C81A9F" w:rsidRPr="004D79E7" w:rsidRDefault="00C81A9F" w:rsidP="00C81A9F">
      <w:pPr>
        <w:ind w:left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               </w:t>
      </w:r>
    </w:p>
    <w:p w:rsidR="00C81A9F" w:rsidRPr="004D79E7" w:rsidRDefault="00C81A9F" w:rsidP="00C81A9F">
      <w:pPr>
        <w:pStyle w:val="ConsNormal"/>
        <w:widowControl/>
        <w:ind w:left="540" w:right="-365" w:hanging="540"/>
        <w:jc w:val="both"/>
        <w:rPr>
          <w:rFonts w:cs="Arial"/>
          <w:sz w:val="24"/>
          <w:szCs w:val="28"/>
        </w:rPr>
      </w:pPr>
      <w:r w:rsidRPr="004D79E7">
        <w:rPr>
          <w:rFonts w:cs="Arial"/>
          <w:sz w:val="24"/>
          <w:szCs w:val="28"/>
        </w:rPr>
        <w:t xml:space="preserve">Секретарь публичных слушаний                                           </w:t>
      </w:r>
      <w:r>
        <w:rPr>
          <w:rFonts w:cs="Arial"/>
          <w:sz w:val="24"/>
          <w:szCs w:val="28"/>
        </w:rPr>
        <w:t xml:space="preserve">        С.Н. </w:t>
      </w:r>
      <w:proofErr w:type="spellStart"/>
      <w:r>
        <w:rPr>
          <w:rFonts w:cs="Arial"/>
          <w:sz w:val="24"/>
          <w:szCs w:val="28"/>
        </w:rPr>
        <w:t>Бордюгова</w:t>
      </w:r>
      <w:proofErr w:type="spellEnd"/>
      <w:r>
        <w:rPr>
          <w:rFonts w:cs="Arial"/>
          <w:sz w:val="24"/>
          <w:szCs w:val="28"/>
        </w:rPr>
        <w:t xml:space="preserve"> </w:t>
      </w:r>
      <w:r w:rsidRPr="004D79E7">
        <w:rPr>
          <w:rFonts w:cs="Arial"/>
          <w:sz w:val="24"/>
          <w:szCs w:val="28"/>
        </w:rPr>
        <w:t xml:space="preserve">    </w:t>
      </w: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C81A9F" w:rsidRPr="004D79E7" w:rsidRDefault="00C81A9F" w:rsidP="00C81A9F">
      <w:pPr>
        <w:ind w:left="7201"/>
        <w:jc w:val="both"/>
        <w:rPr>
          <w:rFonts w:ascii="Arial" w:hAnsi="Arial" w:cs="Arial"/>
          <w:szCs w:val="28"/>
        </w:rPr>
      </w:pPr>
    </w:p>
    <w:p w:rsidR="00E715ED" w:rsidRDefault="00E715ED"/>
    <w:sectPr w:rsidR="00E715ED" w:rsidSect="00E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1A9F"/>
    <w:rsid w:val="00282E27"/>
    <w:rsid w:val="00866C95"/>
    <w:rsid w:val="00C81A9F"/>
    <w:rsid w:val="00E715ED"/>
    <w:rsid w:val="00E9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2022-10-11T11:33:00Z</dcterms:created>
  <dcterms:modified xsi:type="dcterms:W3CDTF">2022-10-11T11:58:00Z</dcterms:modified>
</cp:coreProperties>
</file>